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18"/>
        <w:gridCol w:w="1834"/>
        <w:gridCol w:w="2704"/>
        <w:gridCol w:w="3193"/>
      </w:tblGrid>
      <w:tr w:rsidR="003147D1" w:rsidRPr="00463944" w:rsidTr="003147D1">
        <w:trPr>
          <w:trHeight w:val="2035"/>
        </w:trPr>
        <w:tc>
          <w:tcPr>
            <w:tcW w:w="1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147D1" w:rsidRPr="00463944" w:rsidRDefault="003147D1" w:rsidP="00877B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0" wp14:anchorId="7CC23731" wp14:editId="41CC3E1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138430</wp:posOffset>
                  </wp:positionV>
                  <wp:extent cx="923925" cy="1140460"/>
                  <wp:effectExtent l="0" t="0" r="9525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147D1" w:rsidRPr="00463944" w:rsidRDefault="003147D1" w:rsidP="00877B86">
            <w:pPr>
              <w:jc w:val="center"/>
              <w:rPr>
                <w:rFonts w:ascii="Calibri" w:eastAsia="Calibri" w:hAnsi="Calibri"/>
                <w:b/>
                <w:sz w:val="72"/>
                <w:szCs w:val="72"/>
              </w:rPr>
            </w:pPr>
            <w:r w:rsidRPr="00463944">
              <w:rPr>
                <w:rFonts w:ascii="Calibri" w:eastAsia="Calibri" w:hAnsi="Calibri"/>
                <w:b/>
                <w:sz w:val="72"/>
                <w:szCs w:val="72"/>
              </w:rPr>
              <w:t>Seven Hills High School</w:t>
            </w:r>
          </w:p>
          <w:p w:rsidR="003147D1" w:rsidRPr="00463944" w:rsidRDefault="003147D1" w:rsidP="00877B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</w:rPr>
              <w:t>Reporting to Parents</w:t>
            </w:r>
            <w:r w:rsidRPr="00463944">
              <w:rPr>
                <w:rFonts w:ascii="Calibri" w:eastAsia="Calibri" w:hAnsi="Calibri"/>
                <w:b/>
                <w:sz w:val="40"/>
                <w:szCs w:val="40"/>
              </w:rPr>
              <w:t xml:space="preserve"> Policy</w:t>
            </w:r>
          </w:p>
        </w:tc>
      </w:tr>
      <w:tr w:rsidR="003147D1" w:rsidRPr="00463944" w:rsidTr="003147D1">
        <w:trPr>
          <w:trHeight w:val="368"/>
        </w:trPr>
        <w:tc>
          <w:tcPr>
            <w:tcW w:w="36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  <w:hideMark/>
          </w:tcPr>
          <w:p w:rsidR="003147D1" w:rsidRPr="00463944" w:rsidRDefault="003147D1" w:rsidP="003147D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463944">
              <w:rPr>
                <w:rFonts w:ascii="Calibri" w:eastAsia="Calibri" w:hAnsi="Calibri"/>
                <w:b/>
              </w:rPr>
              <w:t xml:space="preserve">Implementation Date: </w:t>
            </w:r>
            <w:r>
              <w:rPr>
                <w:rFonts w:ascii="Calibri" w:eastAsia="Calibri" w:hAnsi="Calibri"/>
                <w:b/>
              </w:rPr>
              <w:t>February</w:t>
            </w:r>
            <w:r w:rsidRPr="00463944">
              <w:rPr>
                <w:rFonts w:ascii="Calibri" w:eastAsia="Calibri" w:hAnsi="Calibri"/>
                <w:b/>
              </w:rPr>
              <w:t xml:space="preserve"> 201</w:t>
            </w:r>
            <w:r>
              <w:rPr>
                <w:rFonts w:ascii="Calibri" w:eastAsia="Calibri" w:hAnsi="Calibri"/>
                <w:b/>
              </w:rPr>
              <w:t>6</w:t>
            </w:r>
          </w:p>
        </w:tc>
        <w:tc>
          <w:tcPr>
            <w:tcW w:w="2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3147D1" w:rsidRPr="00463944" w:rsidRDefault="003147D1" w:rsidP="003147D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  <w:hideMark/>
          </w:tcPr>
          <w:p w:rsidR="003147D1" w:rsidRPr="00463944" w:rsidRDefault="003147D1" w:rsidP="003147D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463944">
              <w:rPr>
                <w:rFonts w:ascii="Calibri" w:eastAsia="Calibri" w:hAnsi="Calibri"/>
                <w:b/>
              </w:rPr>
              <w:t xml:space="preserve">Review Date: </w:t>
            </w:r>
            <w:r>
              <w:rPr>
                <w:rFonts w:ascii="Calibri" w:eastAsia="Calibri" w:hAnsi="Calibri"/>
                <w:b/>
              </w:rPr>
              <w:t>December 2017</w:t>
            </w:r>
          </w:p>
        </w:tc>
      </w:tr>
    </w:tbl>
    <w:p w:rsidR="00045B37" w:rsidRPr="003147D1" w:rsidRDefault="00045B37" w:rsidP="003147D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3147D1">
        <w:rPr>
          <w:rFonts w:eastAsia="Times New Roman" w:cs="Arial"/>
          <w:sz w:val="20"/>
          <w:szCs w:val="20"/>
          <w:lang w:eastAsia="en-AU"/>
        </w:rPr>
        <w:t>Seven Hills High School will provide parents/carers, throughout the school year, with formal and informal opportunities to receive information about and</w:t>
      </w:r>
      <w:bookmarkStart w:id="0" w:name="_GoBack"/>
      <w:bookmarkEnd w:id="0"/>
      <w:r w:rsidRPr="003147D1">
        <w:rPr>
          <w:rFonts w:eastAsia="Times New Roman" w:cs="Arial"/>
          <w:sz w:val="20"/>
          <w:szCs w:val="20"/>
          <w:lang w:eastAsia="en-AU"/>
        </w:rPr>
        <w:t xml:space="preserve"> discuss their child’s learning.</w:t>
      </w:r>
    </w:p>
    <w:p w:rsidR="00E4407F" w:rsidRPr="003147D1" w:rsidRDefault="00E4407F" w:rsidP="003147D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3147D1">
        <w:rPr>
          <w:rFonts w:eastAsia="Times New Roman" w:cs="Arial"/>
          <w:sz w:val="20"/>
          <w:szCs w:val="20"/>
          <w:lang w:eastAsia="en-AU"/>
        </w:rPr>
        <w:t>Parent/Teacher Evenings will be held in Terms 2 and 3. Parents are actively encouraged to discuss their child’s progress with their classroom teacher at mutually arranged times during any stage of the school year.</w:t>
      </w:r>
    </w:p>
    <w:p w:rsidR="00045B37" w:rsidRPr="003147D1" w:rsidRDefault="00045B37" w:rsidP="003147D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3147D1">
        <w:rPr>
          <w:rFonts w:eastAsia="Times New Roman" w:cs="Arial"/>
          <w:sz w:val="20"/>
          <w:szCs w:val="20"/>
          <w:lang w:eastAsia="en-AU"/>
        </w:rPr>
        <w:t xml:space="preserve">Seven Hills High School will provide parents/carers with a report on their child’s learning three times per year. The first report </w:t>
      </w:r>
      <w:r w:rsidR="00F62EE3" w:rsidRPr="003147D1">
        <w:rPr>
          <w:rFonts w:eastAsia="Times New Roman" w:cs="Arial"/>
          <w:sz w:val="20"/>
          <w:szCs w:val="20"/>
          <w:lang w:eastAsia="en-AU"/>
        </w:rPr>
        <w:t>will be provided at the end of T</w:t>
      </w:r>
      <w:r w:rsidRPr="003147D1">
        <w:rPr>
          <w:rFonts w:eastAsia="Times New Roman" w:cs="Arial"/>
          <w:sz w:val="20"/>
          <w:szCs w:val="20"/>
          <w:lang w:eastAsia="en-AU"/>
        </w:rPr>
        <w:t>erm 1 each year and will grade their progress and attitude to learning. Half Yearly and Yearly Reports will also be provided</w:t>
      </w:r>
      <w:r w:rsidR="00F62EE3" w:rsidRPr="003147D1">
        <w:rPr>
          <w:rFonts w:eastAsia="Times New Roman" w:cs="Arial"/>
          <w:sz w:val="20"/>
          <w:szCs w:val="20"/>
          <w:lang w:eastAsia="en-AU"/>
        </w:rPr>
        <w:t xml:space="preserve"> at the end of Terms 2 and 4</w:t>
      </w:r>
      <w:r w:rsidRPr="003147D1">
        <w:rPr>
          <w:rFonts w:eastAsia="Times New Roman" w:cs="Arial"/>
          <w:sz w:val="20"/>
          <w:szCs w:val="20"/>
          <w:lang w:eastAsia="en-AU"/>
        </w:rPr>
        <w:t>.</w:t>
      </w:r>
    </w:p>
    <w:p w:rsidR="00045B37" w:rsidRPr="003147D1" w:rsidRDefault="00045B37" w:rsidP="003147D1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3147D1">
        <w:rPr>
          <w:rFonts w:cs="Arial"/>
          <w:sz w:val="20"/>
          <w:szCs w:val="20"/>
        </w:rPr>
        <w:t xml:space="preserve">The </w:t>
      </w:r>
      <w:r w:rsidRPr="003147D1">
        <w:rPr>
          <w:rFonts w:eastAsia="Times New Roman" w:cs="Arial"/>
          <w:sz w:val="20"/>
          <w:szCs w:val="20"/>
          <w:lang w:eastAsia="en-AU"/>
        </w:rPr>
        <w:t xml:space="preserve">Half Yearly and Yearly Reports </w:t>
      </w:r>
      <w:r w:rsidRPr="003147D1">
        <w:rPr>
          <w:rFonts w:cs="Arial"/>
          <w:sz w:val="20"/>
          <w:szCs w:val="20"/>
        </w:rPr>
        <w:t>for each student will</w:t>
      </w:r>
      <w:r w:rsidR="00F62EE3" w:rsidRPr="003147D1">
        <w:rPr>
          <w:rFonts w:cs="Arial"/>
          <w:sz w:val="20"/>
          <w:szCs w:val="20"/>
        </w:rPr>
        <w:t>:</w:t>
      </w:r>
    </w:p>
    <w:p w:rsidR="00045B37" w:rsidRPr="003147D1" w:rsidRDefault="00045B37" w:rsidP="003147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3147D1">
        <w:rPr>
          <w:rFonts w:cs="Arial"/>
          <w:sz w:val="20"/>
          <w:szCs w:val="20"/>
        </w:rPr>
        <w:t>provide information on a student’s learning in each of the key learning areas (KLAs) or subjects</w:t>
      </w:r>
      <w:r w:rsidR="00084064" w:rsidRPr="003147D1">
        <w:rPr>
          <w:rFonts w:cs="Arial"/>
          <w:sz w:val="20"/>
          <w:szCs w:val="20"/>
        </w:rPr>
        <w:t>;</w:t>
      </w:r>
    </w:p>
    <w:p w:rsidR="00045B37" w:rsidRPr="003147D1" w:rsidRDefault="00045B37" w:rsidP="003147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3147D1">
        <w:rPr>
          <w:rFonts w:cs="Arial"/>
          <w:sz w:val="20"/>
          <w:szCs w:val="20"/>
        </w:rPr>
        <w:t>compare the student’s achievement in each KLA or subject against state</w:t>
      </w:r>
      <w:r w:rsidR="0015608A" w:rsidRPr="003147D1">
        <w:rPr>
          <w:rFonts w:cs="Arial"/>
          <w:sz w:val="20"/>
          <w:szCs w:val="20"/>
        </w:rPr>
        <w:t xml:space="preserve"> </w:t>
      </w:r>
      <w:r w:rsidRPr="003147D1">
        <w:rPr>
          <w:rFonts w:cs="Arial"/>
          <w:sz w:val="20"/>
          <w:szCs w:val="20"/>
        </w:rPr>
        <w:t>wide syllabus standards using an A-E scale</w:t>
      </w:r>
      <w:r w:rsidR="00084064" w:rsidRPr="003147D1">
        <w:rPr>
          <w:rFonts w:cs="Arial"/>
          <w:sz w:val="20"/>
          <w:szCs w:val="20"/>
        </w:rPr>
        <w:t>;</w:t>
      </w:r>
      <w:r w:rsidRPr="003147D1">
        <w:rPr>
          <w:rFonts w:cs="Arial"/>
          <w:sz w:val="20"/>
          <w:szCs w:val="20"/>
        </w:rPr>
        <w:t xml:space="preserve"> </w:t>
      </w:r>
    </w:p>
    <w:p w:rsidR="004966A4" w:rsidRPr="003147D1" w:rsidRDefault="004966A4" w:rsidP="003147D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3147D1">
        <w:rPr>
          <w:rFonts w:eastAsia="Times New Roman" w:cs="Arial"/>
          <w:sz w:val="20"/>
          <w:szCs w:val="20"/>
          <w:lang w:eastAsia="en-AU"/>
        </w:rPr>
        <w:t>provide information on how a child’s achievement compares with the child’s peer group at the school</w:t>
      </w:r>
      <w:r w:rsidR="0015608A" w:rsidRPr="003147D1">
        <w:rPr>
          <w:rFonts w:eastAsia="Times New Roman" w:cs="Arial"/>
          <w:sz w:val="20"/>
          <w:szCs w:val="20"/>
          <w:lang w:eastAsia="en-AU"/>
        </w:rPr>
        <w:t>;</w:t>
      </w:r>
    </w:p>
    <w:p w:rsidR="00045B37" w:rsidRPr="003147D1" w:rsidRDefault="00045B37" w:rsidP="003147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3147D1">
        <w:rPr>
          <w:rFonts w:cs="Arial"/>
          <w:sz w:val="20"/>
          <w:szCs w:val="20"/>
        </w:rPr>
        <w:t>include teacher comments for each KLA or s</w:t>
      </w:r>
      <w:r w:rsidR="00E4407F" w:rsidRPr="003147D1">
        <w:rPr>
          <w:rFonts w:cs="Arial"/>
          <w:sz w:val="20"/>
          <w:szCs w:val="20"/>
        </w:rPr>
        <w:t>ubject which</w:t>
      </w:r>
      <w:r w:rsidRPr="003147D1">
        <w:rPr>
          <w:rFonts w:cs="Arial"/>
          <w:sz w:val="20"/>
          <w:szCs w:val="20"/>
        </w:rPr>
        <w:t xml:space="preserve"> will identify areas of student strength and </w:t>
      </w:r>
      <w:r w:rsidR="00E4407F" w:rsidRPr="003147D1">
        <w:rPr>
          <w:rFonts w:cs="Arial"/>
          <w:sz w:val="20"/>
          <w:szCs w:val="20"/>
        </w:rPr>
        <w:t xml:space="preserve">areas </w:t>
      </w:r>
      <w:r w:rsidRPr="003147D1">
        <w:rPr>
          <w:rFonts w:cs="Arial"/>
          <w:sz w:val="20"/>
          <w:szCs w:val="20"/>
        </w:rPr>
        <w:t>for further development</w:t>
      </w:r>
      <w:r w:rsidR="00084064" w:rsidRPr="003147D1">
        <w:rPr>
          <w:rFonts w:cs="Arial"/>
          <w:sz w:val="20"/>
          <w:szCs w:val="20"/>
        </w:rPr>
        <w:t>;</w:t>
      </w:r>
    </w:p>
    <w:p w:rsidR="00E4407F" w:rsidRPr="003147D1" w:rsidRDefault="00E4407F" w:rsidP="003147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3147D1">
        <w:rPr>
          <w:rFonts w:cs="Arial"/>
          <w:sz w:val="20"/>
          <w:szCs w:val="20"/>
        </w:rPr>
        <w:t>provide information about the student’s social development and commitment to learning</w:t>
      </w:r>
      <w:r w:rsidR="00084064" w:rsidRPr="003147D1">
        <w:rPr>
          <w:rFonts w:cs="Arial"/>
          <w:sz w:val="20"/>
          <w:szCs w:val="20"/>
        </w:rPr>
        <w:t>;</w:t>
      </w:r>
    </w:p>
    <w:p w:rsidR="00045B37" w:rsidRPr="003147D1" w:rsidRDefault="00045B37" w:rsidP="003147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3147D1">
        <w:rPr>
          <w:rFonts w:cs="Arial"/>
          <w:sz w:val="20"/>
          <w:szCs w:val="20"/>
        </w:rPr>
        <w:t>have information about the student’s attendance at school</w:t>
      </w:r>
      <w:r w:rsidR="00084064" w:rsidRPr="003147D1">
        <w:rPr>
          <w:rFonts w:cs="Arial"/>
          <w:sz w:val="20"/>
          <w:szCs w:val="20"/>
        </w:rPr>
        <w:t>;</w:t>
      </w:r>
    </w:p>
    <w:p w:rsidR="006C628A" w:rsidRPr="003147D1" w:rsidRDefault="00084064" w:rsidP="003147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3147D1">
        <w:rPr>
          <w:rFonts w:cs="Arial"/>
          <w:sz w:val="20"/>
          <w:szCs w:val="20"/>
        </w:rPr>
        <w:t>h</w:t>
      </w:r>
      <w:r w:rsidR="006C628A" w:rsidRPr="003147D1">
        <w:rPr>
          <w:rFonts w:cs="Arial"/>
          <w:sz w:val="20"/>
          <w:szCs w:val="20"/>
        </w:rPr>
        <w:t>ave information about the student’s level of uniform compliance</w:t>
      </w:r>
      <w:r w:rsidRPr="003147D1">
        <w:rPr>
          <w:rFonts w:cs="Arial"/>
          <w:sz w:val="20"/>
          <w:szCs w:val="20"/>
        </w:rPr>
        <w:t>; and</w:t>
      </w:r>
    </w:p>
    <w:p w:rsidR="00045B37" w:rsidRPr="003147D1" w:rsidRDefault="00045B37" w:rsidP="003147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proofErr w:type="gramStart"/>
      <w:r w:rsidRPr="003147D1">
        <w:rPr>
          <w:rFonts w:cs="Arial"/>
          <w:sz w:val="20"/>
          <w:szCs w:val="20"/>
        </w:rPr>
        <w:t>provide</w:t>
      </w:r>
      <w:proofErr w:type="gramEnd"/>
      <w:r w:rsidRPr="003147D1">
        <w:rPr>
          <w:rFonts w:cs="Arial"/>
          <w:sz w:val="20"/>
          <w:szCs w:val="20"/>
        </w:rPr>
        <w:t xml:space="preserve"> information about student achievement in relation to school programs that extend or are additional to syllabus requirements</w:t>
      </w:r>
      <w:r w:rsidR="00F62EE3" w:rsidRPr="003147D1">
        <w:rPr>
          <w:rFonts w:cs="Arial"/>
          <w:sz w:val="20"/>
          <w:szCs w:val="20"/>
        </w:rPr>
        <w:t>.</w:t>
      </w:r>
    </w:p>
    <w:p w:rsidR="00045B37" w:rsidRPr="003147D1" w:rsidRDefault="00045B37" w:rsidP="003147D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3147D1">
        <w:rPr>
          <w:rFonts w:eastAsia="Times New Roman" w:cs="Arial"/>
          <w:sz w:val="20"/>
          <w:szCs w:val="20"/>
          <w:lang w:eastAsia="en-AU"/>
        </w:rPr>
        <w:t xml:space="preserve">Seven Hills High School will disseminate to parents/carers the reports from </w:t>
      </w:r>
      <w:r w:rsidR="004966A4" w:rsidRPr="003147D1">
        <w:rPr>
          <w:rFonts w:eastAsia="Times New Roman" w:cs="Arial"/>
          <w:sz w:val="20"/>
          <w:szCs w:val="20"/>
          <w:lang w:eastAsia="en-AU"/>
        </w:rPr>
        <w:t xml:space="preserve">national and </w:t>
      </w:r>
      <w:r w:rsidRPr="003147D1">
        <w:rPr>
          <w:rFonts w:eastAsia="Times New Roman" w:cs="Arial"/>
          <w:sz w:val="20"/>
          <w:szCs w:val="20"/>
          <w:lang w:eastAsia="en-AU"/>
        </w:rPr>
        <w:t>state-wide testing programs and, as appropriate, will provide opportunity for discussion between teachers and parents/carers.</w:t>
      </w:r>
    </w:p>
    <w:p w:rsidR="00045B37" w:rsidRPr="00045B37" w:rsidRDefault="00045B37" w:rsidP="00045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B37" w:rsidRPr="00045B37" w:rsidRDefault="00045B37" w:rsidP="00045B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sectPr w:rsidR="00045B37" w:rsidRPr="00045B37" w:rsidSect="00F62EE3">
      <w:pgSz w:w="11906" w:h="16838"/>
      <w:pgMar w:top="567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XVXQU+Frutiger-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CC6"/>
    <w:multiLevelType w:val="hybridMultilevel"/>
    <w:tmpl w:val="28B03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01E51"/>
    <w:multiLevelType w:val="hybridMultilevel"/>
    <w:tmpl w:val="B0F65D54"/>
    <w:lvl w:ilvl="0" w:tplc="511C0C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E26C4"/>
    <w:multiLevelType w:val="hybridMultilevel"/>
    <w:tmpl w:val="6804E51E"/>
    <w:lvl w:ilvl="0" w:tplc="739EF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37"/>
    <w:rsid w:val="00045B37"/>
    <w:rsid w:val="000474FE"/>
    <w:rsid w:val="00084064"/>
    <w:rsid w:val="000B7A32"/>
    <w:rsid w:val="0015608A"/>
    <w:rsid w:val="002D4345"/>
    <w:rsid w:val="003147D1"/>
    <w:rsid w:val="004966A4"/>
    <w:rsid w:val="006C628A"/>
    <w:rsid w:val="00976744"/>
    <w:rsid w:val="00E4407F"/>
    <w:rsid w:val="00F6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5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B3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045B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45B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B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"/>
    <w:rsid w:val="00045B37"/>
    <w:pPr>
      <w:spacing w:after="100" w:afterAutospacing="1" w:line="300" w:lineRule="atLeast"/>
    </w:pPr>
    <w:rPr>
      <w:rFonts w:ascii="Verdana" w:eastAsia="Times New Roman" w:hAnsi="Verdana" w:cs="Times New Roman"/>
      <w:color w:val="333333"/>
      <w:sz w:val="18"/>
      <w:szCs w:val="18"/>
      <w:lang w:eastAsia="en-AU"/>
    </w:rPr>
  </w:style>
  <w:style w:type="paragraph" w:customStyle="1" w:styleId="Pa25">
    <w:name w:val="Pa25"/>
    <w:basedOn w:val="Normal"/>
    <w:next w:val="Normal"/>
    <w:rsid w:val="00045B37"/>
    <w:pPr>
      <w:autoSpaceDE w:val="0"/>
      <w:autoSpaceDN w:val="0"/>
      <w:adjustRightInd w:val="0"/>
      <w:spacing w:after="160" w:line="240" w:lineRule="atLeast"/>
    </w:pPr>
    <w:rPr>
      <w:rFonts w:ascii="Futura" w:eastAsia="Times New Roman" w:hAnsi="Futura" w:cs="Times New Roman"/>
      <w:sz w:val="24"/>
      <w:szCs w:val="24"/>
      <w:lang w:eastAsia="en-AU"/>
    </w:rPr>
  </w:style>
  <w:style w:type="paragraph" w:customStyle="1" w:styleId="Pa3">
    <w:name w:val="Pa3"/>
    <w:basedOn w:val="Normal"/>
    <w:next w:val="Normal"/>
    <w:rsid w:val="00045B37"/>
    <w:pPr>
      <w:autoSpaceDE w:val="0"/>
      <w:autoSpaceDN w:val="0"/>
      <w:adjustRightInd w:val="0"/>
      <w:spacing w:before="100" w:after="0" w:line="240" w:lineRule="atLeast"/>
    </w:pPr>
    <w:rPr>
      <w:rFonts w:ascii="LXVXQU+Frutiger-Light" w:eastAsia="Times New Roman" w:hAnsi="LXVXQU+Frutiger-Light" w:cs="Times New Roman"/>
      <w:sz w:val="24"/>
      <w:szCs w:val="24"/>
      <w:lang w:eastAsia="en-AU"/>
    </w:rPr>
  </w:style>
  <w:style w:type="character" w:customStyle="1" w:styleId="A3">
    <w:name w:val="A3"/>
    <w:rsid w:val="00045B37"/>
    <w:rPr>
      <w:rFonts w:cs="LXVXQU+Frutiger-Light"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045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5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B3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045B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45B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B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"/>
    <w:rsid w:val="00045B37"/>
    <w:pPr>
      <w:spacing w:after="100" w:afterAutospacing="1" w:line="300" w:lineRule="atLeast"/>
    </w:pPr>
    <w:rPr>
      <w:rFonts w:ascii="Verdana" w:eastAsia="Times New Roman" w:hAnsi="Verdana" w:cs="Times New Roman"/>
      <w:color w:val="333333"/>
      <w:sz w:val="18"/>
      <w:szCs w:val="18"/>
      <w:lang w:eastAsia="en-AU"/>
    </w:rPr>
  </w:style>
  <w:style w:type="paragraph" w:customStyle="1" w:styleId="Pa25">
    <w:name w:val="Pa25"/>
    <w:basedOn w:val="Normal"/>
    <w:next w:val="Normal"/>
    <w:rsid w:val="00045B37"/>
    <w:pPr>
      <w:autoSpaceDE w:val="0"/>
      <w:autoSpaceDN w:val="0"/>
      <w:adjustRightInd w:val="0"/>
      <w:spacing w:after="160" w:line="240" w:lineRule="atLeast"/>
    </w:pPr>
    <w:rPr>
      <w:rFonts w:ascii="Futura" w:eastAsia="Times New Roman" w:hAnsi="Futura" w:cs="Times New Roman"/>
      <w:sz w:val="24"/>
      <w:szCs w:val="24"/>
      <w:lang w:eastAsia="en-AU"/>
    </w:rPr>
  </w:style>
  <w:style w:type="paragraph" w:customStyle="1" w:styleId="Pa3">
    <w:name w:val="Pa3"/>
    <w:basedOn w:val="Normal"/>
    <w:next w:val="Normal"/>
    <w:rsid w:val="00045B37"/>
    <w:pPr>
      <w:autoSpaceDE w:val="0"/>
      <w:autoSpaceDN w:val="0"/>
      <w:adjustRightInd w:val="0"/>
      <w:spacing w:before="100" w:after="0" w:line="240" w:lineRule="atLeast"/>
    </w:pPr>
    <w:rPr>
      <w:rFonts w:ascii="LXVXQU+Frutiger-Light" w:eastAsia="Times New Roman" w:hAnsi="LXVXQU+Frutiger-Light" w:cs="Times New Roman"/>
      <w:sz w:val="24"/>
      <w:szCs w:val="24"/>
      <w:lang w:eastAsia="en-AU"/>
    </w:rPr>
  </w:style>
  <w:style w:type="character" w:customStyle="1" w:styleId="A3">
    <w:name w:val="A3"/>
    <w:rsid w:val="00045B37"/>
    <w:rPr>
      <w:rFonts w:cs="LXVXQU+Frutiger-Light"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045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gregory.johnstone</dc:creator>
  <cp:lastModifiedBy>Johnstone, Greg</cp:lastModifiedBy>
  <cp:revision>8</cp:revision>
  <cp:lastPrinted>2016-08-29T01:32:00Z</cp:lastPrinted>
  <dcterms:created xsi:type="dcterms:W3CDTF">2012-05-29T05:11:00Z</dcterms:created>
  <dcterms:modified xsi:type="dcterms:W3CDTF">2017-08-24T01:35:00Z</dcterms:modified>
</cp:coreProperties>
</file>